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DA" w:rsidRDefault="00E70A5F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1DA" w:rsidRDefault="00E70A5F">
      <w:pPr>
        <w:spacing w:after="0"/>
      </w:pPr>
      <w:r>
        <w:rPr>
          <w:b/>
          <w:color w:val="000000"/>
          <w:sz w:val="28"/>
        </w:rPr>
        <w:t>Об утверждении Правил деятельности психологической службы в организациях среднего образования</w:t>
      </w:r>
    </w:p>
    <w:p w:rsidR="006801DA" w:rsidRDefault="00E70A5F">
      <w:pPr>
        <w:spacing w:after="0"/>
        <w:jc w:val="both"/>
      </w:pPr>
      <w:r>
        <w:rPr>
          <w:color w:val="000000"/>
          <w:sz w:val="28"/>
        </w:rPr>
        <w:t xml:space="preserve">Приказ и.о. Министра просвещения Республики Казахстан от 25 августа 2022 года № 377. Зарегистрирован в Министерстве юстиции Республики Казахстан 26 августа </w:t>
      </w:r>
      <w:r>
        <w:rPr>
          <w:color w:val="000000"/>
          <w:sz w:val="28"/>
        </w:rPr>
        <w:t>2022 года № 29288.</w:t>
      </w:r>
    </w:p>
    <w:p w:rsidR="006801DA" w:rsidRDefault="00E70A5F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112) статьи 5 Закона Республики Казахстан "Об образовании" </w:t>
      </w:r>
      <w:r>
        <w:rPr>
          <w:b/>
          <w:color w:val="000000"/>
          <w:sz w:val="28"/>
        </w:rPr>
        <w:t>ПРИКАЗЫВАЮ</w:t>
      </w:r>
      <w:r>
        <w:rPr>
          <w:color w:val="000000"/>
          <w:sz w:val="28"/>
        </w:rPr>
        <w:t>:</w:t>
      </w:r>
    </w:p>
    <w:bookmarkEnd w:id="1"/>
    <w:p w:rsidR="006801DA" w:rsidRDefault="00E70A5F">
      <w:pPr>
        <w:spacing w:after="0"/>
      </w:pPr>
      <w:r>
        <w:rPr>
          <w:color w:val="FF0000"/>
          <w:sz w:val="28"/>
        </w:rPr>
        <w:t xml:space="preserve">      Сноска. Преамбула - в редакции приказа Министра просвещения РК от 29.06.2023 </w:t>
      </w:r>
      <w:r>
        <w:rPr>
          <w:color w:val="000000"/>
          <w:sz w:val="28"/>
        </w:rPr>
        <w:t>№ 186</w:t>
      </w:r>
      <w:r>
        <w:rPr>
          <w:color w:val="FF0000"/>
          <w:sz w:val="28"/>
        </w:rPr>
        <w:t xml:space="preserve"> (вводится в действие по истечении десяти к</w:t>
      </w:r>
      <w:r>
        <w:rPr>
          <w:color w:val="FF0000"/>
          <w:sz w:val="28"/>
        </w:rPr>
        <w:t>алендарных дней после дня его первого официального опубликования).</w:t>
      </w:r>
      <w:r>
        <w:br/>
      </w:r>
    </w:p>
    <w:p w:rsidR="006801DA" w:rsidRDefault="00E70A5F">
      <w:pPr>
        <w:spacing w:after="0"/>
        <w:jc w:val="both"/>
      </w:pPr>
      <w:bookmarkStart w:id="2" w:name="z5"/>
      <w:r>
        <w:rPr>
          <w:color w:val="000000"/>
          <w:sz w:val="28"/>
        </w:rPr>
        <w:t xml:space="preserve">       1. Утвердить Правила деятельности психологической службы организации среднего образования согласно приложению к настоящему приказу.</w:t>
      </w:r>
    </w:p>
    <w:p w:rsidR="006801DA" w:rsidRDefault="00E70A5F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>      2. Комитету по охране прав детей Министерст</w:t>
      </w:r>
      <w:r>
        <w:rPr>
          <w:color w:val="000000"/>
          <w:sz w:val="28"/>
        </w:rPr>
        <w:t>ва просвещения Республики Казахстан в установленном законодательством Республики Казахстан порядке обеспечить:</w:t>
      </w:r>
    </w:p>
    <w:p w:rsidR="006801DA" w:rsidRDefault="00E70A5F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6801DA" w:rsidRDefault="00E70A5F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2) размещение настоящего приказа на ин</w:t>
      </w:r>
      <w:r>
        <w:rPr>
          <w:color w:val="000000"/>
          <w:sz w:val="28"/>
        </w:rPr>
        <w:t>тернет-ресурсе Министерства просвещения Республики Казахстан после его официального опубликования;</w:t>
      </w:r>
    </w:p>
    <w:p w:rsidR="006801DA" w:rsidRDefault="00E70A5F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 xml:space="preserve">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</w:t>
      </w:r>
      <w:r>
        <w:rPr>
          <w:color w:val="000000"/>
          <w:sz w:val="28"/>
        </w:rPr>
        <w:t>Республики Казахстан сведений об исполнении мероприятий, предусмотренных подпунктами 1), 2) настоящего пункта.</w:t>
      </w:r>
    </w:p>
    <w:p w:rsidR="006801DA" w:rsidRDefault="00E70A5F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3. Контроль за исполнением настоящего приказа возложить на курирующего вице-министра просвещения Республики Казахстан.</w:t>
      </w:r>
    </w:p>
    <w:p w:rsidR="006801DA" w:rsidRDefault="00E70A5F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 Настоящий п</w:t>
      </w:r>
      <w:r>
        <w:rPr>
          <w:color w:val="000000"/>
          <w:sz w:val="28"/>
        </w:rPr>
        <w:t>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6801DA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6801DA" w:rsidRDefault="00E70A5F">
            <w:pPr>
              <w:spacing w:after="0"/>
            </w:pPr>
            <w:r>
              <w:rPr>
                <w:i/>
                <w:color w:val="000000"/>
                <w:sz w:val="20"/>
              </w:rPr>
              <w:t>      Исполняющий</w:t>
            </w:r>
          </w:p>
          <w:p w:rsidR="006801DA" w:rsidRDefault="006801DA">
            <w:pPr>
              <w:spacing w:after="20"/>
              <w:ind w:left="20"/>
              <w:jc w:val="both"/>
            </w:pPr>
          </w:p>
          <w:p w:rsidR="006801DA" w:rsidRDefault="006801DA">
            <w:pPr>
              <w:spacing w:after="0"/>
            </w:pPr>
          </w:p>
          <w:p w:rsidR="006801DA" w:rsidRDefault="00E70A5F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обязанности министра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A" w:rsidRDefault="00E70A5F">
            <w:pPr>
              <w:spacing w:after="0"/>
            </w:pPr>
            <w:r>
              <w:rPr>
                <w:i/>
                <w:color w:val="000000"/>
                <w:sz w:val="20"/>
              </w:rPr>
              <w:t>Ш. Каринова</w:t>
            </w:r>
          </w:p>
        </w:tc>
      </w:tr>
      <w:tr w:rsidR="006801D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A" w:rsidRDefault="00E70A5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1DA" w:rsidRDefault="00E70A5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color w:val="000000"/>
                <w:sz w:val="20"/>
              </w:rPr>
              <w:t xml:space="preserve">Республики </w:t>
            </w:r>
            <w:r>
              <w:rPr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color w:val="000000"/>
                <w:sz w:val="20"/>
              </w:rPr>
              <w:t>от 25 08 2022 года № 377</w:t>
            </w:r>
          </w:p>
        </w:tc>
      </w:tr>
    </w:tbl>
    <w:p w:rsidR="006801DA" w:rsidRDefault="00E70A5F">
      <w:pPr>
        <w:spacing w:after="0"/>
      </w:pPr>
      <w:bookmarkStart w:id="9" w:name="z19"/>
      <w:r>
        <w:rPr>
          <w:b/>
          <w:color w:val="000000"/>
        </w:rPr>
        <w:lastRenderedPageBreak/>
        <w:t xml:space="preserve"> Правила</w:t>
      </w:r>
      <w:r>
        <w:br/>
      </w:r>
      <w:r>
        <w:rPr>
          <w:b/>
          <w:color w:val="000000"/>
        </w:rPr>
        <w:t>деятельности психологической службы в организациях среднего образования</w:t>
      </w:r>
    </w:p>
    <w:p w:rsidR="006801DA" w:rsidRDefault="00E70A5F">
      <w:pPr>
        <w:spacing w:after="0"/>
      </w:pPr>
      <w:bookmarkStart w:id="10" w:name="z20"/>
      <w:bookmarkEnd w:id="9"/>
      <w:r>
        <w:rPr>
          <w:b/>
          <w:color w:val="000000"/>
        </w:rPr>
        <w:t xml:space="preserve"> Глава 1. Общие положения</w:t>
      </w:r>
    </w:p>
    <w:p w:rsidR="006801DA" w:rsidRDefault="00E70A5F">
      <w:pPr>
        <w:spacing w:after="0"/>
        <w:jc w:val="both"/>
      </w:pPr>
      <w:bookmarkStart w:id="11" w:name="z21"/>
      <w:bookmarkEnd w:id="10"/>
      <w:r>
        <w:rPr>
          <w:color w:val="000000"/>
          <w:sz w:val="28"/>
        </w:rPr>
        <w:t xml:space="preserve">       1. Настоящие Правила деятельности психологической службы в организациях среднего образования разработаны в</w:t>
      </w:r>
      <w:r>
        <w:rPr>
          <w:color w:val="000000"/>
          <w:sz w:val="28"/>
        </w:rPr>
        <w:t xml:space="preserve"> соответствии с подпунктом 112) статьи 5 Закона Республики Казахстан "Об образовании" и определяют порядок деятельности психологической службы в организациях среднего образования (далее – психологическая служба).</w:t>
      </w:r>
    </w:p>
    <w:bookmarkEnd w:id="11"/>
    <w:p w:rsidR="006801DA" w:rsidRDefault="00E70A5F">
      <w:pPr>
        <w:spacing w:after="0"/>
      </w:pPr>
      <w:r>
        <w:rPr>
          <w:color w:val="FF0000"/>
          <w:sz w:val="28"/>
        </w:rPr>
        <w:t xml:space="preserve">      Сноска. Пункт 1 - в редакции приказа </w:t>
      </w:r>
      <w:r>
        <w:rPr>
          <w:color w:val="FF0000"/>
          <w:sz w:val="28"/>
        </w:rPr>
        <w:t xml:space="preserve">Министра просвещения РК от 29.06.2023 </w:t>
      </w:r>
      <w:r>
        <w:rPr>
          <w:color w:val="000000"/>
          <w:sz w:val="28"/>
        </w:rPr>
        <w:t>№ 186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6801DA" w:rsidRDefault="00E70A5F">
      <w:pPr>
        <w:spacing w:after="0"/>
        <w:jc w:val="both"/>
      </w:pPr>
      <w:bookmarkStart w:id="12" w:name="z22"/>
      <w:r>
        <w:rPr>
          <w:color w:val="000000"/>
          <w:sz w:val="28"/>
        </w:rPr>
        <w:t>      2. Психологическая служба является коллегиальным органом организации среднего образования по фор</w:t>
      </w:r>
      <w:r>
        <w:rPr>
          <w:color w:val="000000"/>
          <w:sz w:val="28"/>
        </w:rPr>
        <w:t>мированию учебной мотивации, успеваемости, творческой самореализации, стабилизации психологического состояния, профильного самоопределения и других благоприятных условий учебной деятельности обучающихся и воспитанников.</w:t>
      </w:r>
    </w:p>
    <w:p w:rsidR="006801DA" w:rsidRDefault="00E70A5F">
      <w:pPr>
        <w:spacing w:after="0"/>
        <w:jc w:val="both"/>
      </w:pPr>
      <w:bookmarkStart w:id="13" w:name="z23"/>
      <w:bookmarkEnd w:id="12"/>
      <w:r>
        <w:rPr>
          <w:color w:val="000000"/>
          <w:sz w:val="28"/>
        </w:rPr>
        <w:t>      Деятельность психологической с</w:t>
      </w:r>
      <w:r>
        <w:rPr>
          <w:color w:val="000000"/>
          <w:sz w:val="28"/>
        </w:rPr>
        <w:t>лужбы направлена на выявление и диагностику трудностей в образовательной деятельности, консультирование, оказание психолого-педагогического сопровождения и поддержку в условиях образовательной среды, предусматривает сохранение и укрепление психологического</w:t>
      </w:r>
      <w:r>
        <w:rPr>
          <w:color w:val="000000"/>
          <w:sz w:val="28"/>
        </w:rPr>
        <w:t xml:space="preserve"> благополучия у обучающихся, воспитанников, педагогов, родителей или иных законных представителей.</w:t>
      </w:r>
    </w:p>
    <w:p w:rsidR="006801DA" w:rsidRDefault="00E70A5F">
      <w:pPr>
        <w:spacing w:after="0"/>
        <w:jc w:val="both"/>
      </w:pPr>
      <w:bookmarkStart w:id="14" w:name="z24"/>
      <w:bookmarkEnd w:id="13"/>
      <w:r>
        <w:rPr>
          <w:color w:val="000000"/>
          <w:sz w:val="28"/>
        </w:rPr>
        <w:t>      3. Деятельность психологической службы организуется:</w:t>
      </w:r>
    </w:p>
    <w:p w:rsidR="006801DA" w:rsidRDefault="00E70A5F">
      <w:pPr>
        <w:spacing w:after="0"/>
        <w:jc w:val="both"/>
      </w:pPr>
      <w:bookmarkStart w:id="15" w:name="z25"/>
      <w:bookmarkEnd w:id="14"/>
      <w:r>
        <w:rPr>
          <w:color w:val="000000"/>
          <w:sz w:val="28"/>
        </w:rPr>
        <w:t>      1) на уровне начального образования – поддержка младшего школьника в развитии познавательной</w:t>
      </w:r>
      <w:r>
        <w:rPr>
          <w:color w:val="000000"/>
          <w:sz w:val="28"/>
        </w:rPr>
        <w:t xml:space="preserve"> и учебной мотивации, самостоятельности и саморегуляции при адаптации и формировании творческих способностей каждого обучающегося;</w:t>
      </w:r>
    </w:p>
    <w:p w:rsidR="006801DA" w:rsidRDefault="00E70A5F">
      <w:pPr>
        <w:spacing w:after="0"/>
        <w:jc w:val="both"/>
      </w:pPr>
      <w:bookmarkStart w:id="16" w:name="z26"/>
      <w:bookmarkEnd w:id="15"/>
      <w:r>
        <w:rPr>
          <w:color w:val="000000"/>
          <w:sz w:val="28"/>
        </w:rPr>
        <w:t>      2) на уровне основного среднего образования - адаптация к новым условиям обучения, развитие познавательной и учебной де</w:t>
      </w:r>
      <w:r>
        <w:rPr>
          <w:color w:val="000000"/>
          <w:sz w:val="28"/>
        </w:rPr>
        <w:t>ятельности обучающихся и воспитанников, поддержка в решении задач личностного и ценностно-смыслового саморазвития и самосознания, формирование устойчивости к познавательным процессам;</w:t>
      </w:r>
    </w:p>
    <w:p w:rsidR="006801DA" w:rsidRDefault="00E70A5F">
      <w:pPr>
        <w:spacing w:after="0"/>
        <w:jc w:val="both"/>
      </w:pPr>
      <w:bookmarkStart w:id="17" w:name="z27"/>
      <w:bookmarkEnd w:id="16"/>
      <w:r>
        <w:rPr>
          <w:color w:val="000000"/>
          <w:sz w:val="28"/>
        </w:rPr>
        <w:t>      3) на уровне общего среднего образования – оказание помощи обучающ</w:t>
      </w:r>
      <w:r>
        <w:rPr>
          <w:color w:val="000000"/>
          <w:sz w:val="28"/>
        </w:rPr>
        <w:t>емуся и воспитаннику в самоопределении и личностной идентичности, профильной ориентации, содействие развитию способности целеполагания и принятия самостоятельных решений, формированию устойчивого мировоззрения.</w:t>
      </w:r>
    </w:p>
    <w:p w:rsidR="006801DA" w:rsidRDefault="00E70A5F">
      <w:pPr>
        <w:spacing w:after="0"/>
        <w:jc w:val="both"/>
      </w:pPr>
      <w:bookmarkStart w:id="18" w:name="z28"/>
      <w:bookmarkEnd w:id="17"/>
      <w:r>
        <w:rPr>
          <w:color w:val="000000"/>
          <w:sz w:val="28"/>
        </w:rPr>
        <w:lastRenderedPageBreak/>
        <w:t>      Деятельность психологической службы обе</w:t>
      </w:r>
      <w:r>
        <w:rPr>
          <w:color w:val="000000"/>
          <w:sz w:val="28"/>
        </w:rPr>
        <w:t>спечивается руководителем организаций среднего образования.</w:t>
      </w:r>
    </w:p>
    <w:p w:rsidR="006801DA" w:rsidRDefault="00E70A5F">
      <w:pPr>
        <w:spacing w:after="0"/>
        <w:jc w:val="both"/>
      </w:pPr>
      <w:bookmarkStart w:id="19" w:name="z29"/>
      <w:bookmarkEnd w:id="18"/>
      <w:r>
        <w:rPr>
          <w:color w:val="000000"/>
          <w:sz w:val="28"/>
        </w:rPr>
        <w:t>      4. Структура, состав специалистов, годовой план работы определяется типом, видом и задачами организаций среднего образования.</w:t>
      </w:r>
    </w:p>
    <w:p w:rsidR="006801DA" w:rsidRDefault="00E70A5F">
      <w:pPr>
        <w:spacing w:after="0"/>
        <w:jc w:val="both"/>
      </w:pPr>
      <w:bookmarkStart w:id="20" w:name="z30"/>
      <w:bookmarkEnd w:id="19"/>
      <w:r>
        <w:rPr>
          <w:color w:val="000000"/>
          <w:sz w:val="28"/>
        </w:rPr>
        <w:t>      5. В состав психологической службы организации среднего об</w:t>
      </w:r>
      <w:r>
        <w:rPr>
          <w:color w:val="000000"/>
          <w:sz w:val="28"/>
        </w:rPr>
        <w:t>разования входят заместитель руководителя (директора) организации среднего образования, педагог-психолог (в соответствии со штатным расписанием), социальный педагог.</w:t>
      </w:r>
    </w:p>
    <w:p w:rsidR="006801DA" w:rsidRDefault="00E70A5F">
      <w:pPr>
        <w:spacing w:after="0"/>
        <w:jc w:val="both"/>
      </w:pPr>
      <w:bookmarkStart w:id="21" w:name="z31"/>
      <w:bookmarkEnd w:id="20"/>
      <w:r>
        <w:rPr>
          <w:color w:val="000000"/>
          <w:sz w:val="28"/>
        </w:rPr>
        <w:t>      Состав психологической службы регулируется и утверждается приказом руководителя орга</w:t>
      </w:r>
      <w:r>
        <w:rPr>
          <w:color w:val="000000"/>
          <w:sz w:val="28"/>
        </w:rPr>
        <w:t>низации среднего образования.</w:t>
      </w:r>
    </w:p>
    <w:p w:rsidR="006801DA" w:rsidRDefault="00E70A5F">
      <w:pPr>
        <w:spacing w:after="0"/>
        <w:jc w:val="both"/>
      </w:pPr>
      <w:bookmarkStart w:id="22" w:name="z32"/>
      <w:bookmarkEnd w:id="21"/>
      <w:r>
        <w:rPr>
          <w:color w:val="000000"/>
          <w:sz w:val="28"/>
        </w:rPr>
        <w:t>      Классные руководители, воспитатели, кураторы, педагоги-предметники, медицинские работники участвуют в процессе психолого-педагогического сопровождения обучающихся и воспитанников и взаимодействуют с родителями и иными за</w:t>
      </w:r>
      <w:r>
        <w:rPr>
          <w:color w:val="000000"/>
          <w:sz w:val="28"/>
        </w:rPr>
        <w:t>конными представителями в соответствии с должностными обязанностями.</w:t>
      </w:r>
    </w:p>
    <w:p w:rsidR="006801DA" w:rsidRDefault="00E70A5F">
      <w:pPr>
        <w:spacing w:after="0"/>
        <w:jc w:val="both"/>
      </w:pPr>
      <w:bookmarkStart w:id="23" w:name="z33"/>
      <w:bookmarkEnd w:id="22"/>
      <w:r>
        <w:rPr>
          <w:color w:val="000000"/>
          <w:sz w:val="28"/>
        </w:rPr>
        <w:t xml:space="preserve">       6. Должностные обязанности специалистов, обеспечивающих психолого-педагогическое сопровождение, осуществляются в соответствии с приказом Министра образования и науки Республики Каз</w:t>
      </w:r>
      <w:r>
        <w:rPr>
          <w:color w:val="000000"/>
          <w:sz w:val="28"/>
        </w:rPr>
        <w:t>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№ 5750).</w:t>
      </w:r>
    </w:p>
    <w:p w:rsidR="006801DA" w:rsidRDefault="00E70A5F">
      <w:pPr>
        <w:spacing w:after="0"/>
      </w:pPr>
      <w:bookmarkStart w:id="24" w:name="z34"/>
      <w:bookmarkEnd w:id="23"/>
      <w:r>
        <w:rPr>
          <w:b/>
          <w:color w:val="000000"/>
        </w:rPr>
        <w:t xml:space="preserve"> Глава 2. Порядок деятельности психологической</w:t>
      </w:r>
      <w:r>
        <w:br/>
      </w:r>
      <w:r>
        <w:rPr>
          <w:b/>
          <w:color w:val="000000"/>
        </w:rPr>
        <w:t xml:space="preserve">службы </w:t>
      </w:r>
      <w:r>
        <w:rPr>
          <w:b/>
          <w:color w:val="000000"/>
        </w:rPr>
        <w:t>в организациях среднего образования</w:t>
      </w:r>
    </w:p>
    <w:p w:rsidR="006801DA" w:rsidRDefault="00E70A5F">
      <w:pPr>
        <w:spacing w:after="0"/>
        <w:jc w:val="both"/>
      </w:pPr>
      <w:bookmarkStart w:id="25" w:name="z35"/>
      <w:bookmarkEnd w:id="24"/>
      <w:r>
        <w:rPr>
          <w:color w:val="000000"/>
          <w:sz w:val="28"/>
        </w:rPr>
        <w:t>      7. Порядок деятельности психологической службы включает:</w:t>
      </w:r>
    </w:p>
    <w:p w:rsidR="006801DA" w:rsidRDefault="00E70A5F">
      <w:pPr>
        <w:spacing w:after="0"/>
        <w:jc w:val="both"/>
      </w:pPr>
      <w:bookmarkStart w:id="26" w:name="z36"/>
      <w:bookmarkEnd w:id="25"/>
      <w:r>
        <w:rPr>
          <w:color w:val="000000"/>
          <w:sz w:val="28"/>
        </w:rPr>
        <w:t xml:space="preserve">      1) выявление трудностей в обучении, развитии и воспитании обучающихся и воспитанников, обеспечивается путем проведения наблюдения, бесед, диагностики, </w:t>
      </w:r>
      <w:r>
        <w:rPr>
          <w:color w:val="000000"/>
          <w:sz w:val="28"/>
        </w:rPr>
        <w:t>а также устных или письменных обращений (запросов) от обучающихся и воспитанников, родителей или иных законных представителей и педагогов;</w:t>
      </w:r>
    </w:p>
    <w:p w:rsidR="006801DA" w:rsidRDefault="00E70A5F">
      <w:pPr>
        <w:spacing w:after="0"/>
        <w:jc w:val="both"/>
      </w:pPr>
      <w:bookmarkStart w:id="27" w:name="z37"/>
      <w:bookmarkEnd w:id="26"/>
      <w:r>
        <w:rPr>
          <w:color w:val="000000"/>
          <w:sz w:val="28"/>
        </w:rPr>
        <w:t xml:space="preserve">      2) оказание обучающимся и воспитанникам индивидуального или группового социального и психолого-педагогического </w:t>
      </w:r>
      <w:r>
        <w:rPr>
          <w:color w:val="000000"/>
          <w:sz w:val="28"/>
        </w:rPr>
        <w:t>сопровождения;</w:t>
      </w:r>
    </w:p>
    <w:p w:rsidR="006801DA" w:rsidRDefault="00E70A5F">
      <w:pPr>
        <w:spacing w:after="0"/>
        <w:jc w:val="both"/>
      </w:pPr>
      <w:bookmarkStart w:id="28" w:name="z38"/>
      <w:bookmarkEnd w:id="27"/>
      <w:r>
        <w:rPr>
          <w:color w:val="000000"/>
          <w:sz w:val="28"/>
        </w:rPr>
        <w:t>      3) организация и проведение мероприятий по психолого-педагогическому сопровождению, включая интерактивные формы взаимодействия с обучающимися и воспитанниками, педагогами и родителями или иными законными представителями, педагогические</w:t>
      </w:r>
      <w:r>
        <w:rPr>
          <w:color w:val="000000"/>
          <w:sz w:val="28"/>
        </w:rPr>
        <w:t xml:space="preserve"> советы, семинары и конференции;</w:t>
      </w:r>
    </w:p>
    <w:p w:rsidR="006801DA" w:rsidRDefault="00E70A5F">
      <w:pPr>
        <w:spacing w:after="0"/>
        <w:jc w:val="both"/>
      </w:pPr>
      <w:bookmarkStart w:id="29" w:name="z39"/>
      <w:bookmarkEnd w:id="28"/>
      <w:r>
        <w:rPr>
          <w:color w:val="000000"/>
          <w:sz w:val="28"/>
        </w:rPr>
        <w:t>      4) обеспечение междисциплинарного взаимодействия педагогов и специалистов, оказывающих социальное и психолого-педагогическое сопровождение;</w:t>
      </w:r>
    </w:p>
    <w:p w:rsidR="006801DA" w:rsidRDefault="00E70A5F">
      <w:pPr>
        <w:spacing w:after="0"/>
        <w:jc w:val="both"/>
      </w:pPr>
      <w:bookmarkStart w:id="30" w:name="z40"/>
      <w:bookmarkEnd w:id="29"/>
      <w:r>
        <w:rPr>
          <w:color w:val="000000"/>
          <w:sz w:val="28"/>
        </w:rPr>
        <w:lastRenderedPageBreak/>
        <w:t>      5) формирование условий для успешной социализации, осознанного выбора п</w:t>
      </w:r>
      <w:r>
        <w:rPr>
          <w:color w:val="000000"/>
          <w:sz w:val="28"/>
        </w:rPr>
        <w:t>рофессиональной направленности, профильной учебной траектории и индивидуального образовательного пространства обучающихся и воспитанников.</w:t>
      </w:r>
    </w:p>
    <w:p w:rsidR="006801DA" w:rsidRDefault="00E70A5F">
      <w:pPr>
        <w:spacing w:after="0"/>
        <w:jc w:val="both"/>
      </w:pPr>
      <w:bookmarkStart w:id="31" w:name="z41"/>
      <w:bookmarkEnd w:id="30"/>
      <w:r>
        <w:rPr>
          <w:color w:val="000000"/>
          <w:sz w:val="28"/>
        </w:rPr>
        <w:t>      8. Деятельность психологической службы осуществляется с учетом:</w:t>
      </w:r>
    </w:p>
    <w:p w:rsidR="006801DA" w:rsidRDefault="00E70A5F">
      <w:pPr>
        <w:spacing w:after="0"/>
        <w:jc w:val="both"/>
      </w:pPr>
      <w:bookmarkStart w:id="32" w:name="z42"/>
      <w:bookmarkEnd w:id="31"/>
      <w:r>
        <w:rPr>
          <w:color w:val="000000"/>
          <w:sz w:val="28"/>
        </w:rPr>
        <w:t>      1) соблюдения профессиональной этики;</w:t>
      </w:r>
    </w:p>
    <w:p w:rsidR="006801DA" w:rsidRDefault="00E70A5F">
      <w:pPr>
        <w:spacing w:after="0"/>
        <w:jc w:val="both"/>
      </w:pPr>
      <w:bookmarkStart w:id="33" w:name="z43"/>
      <w:bookmarkEnd w:id="3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2) эмпатии и уважения к личности ребенка;</w:t>
      </w:r>
    </w:p>
    <w:p w:rsidR="006801DA" w:rsidRDefault="00E70A5F">
      <w:pPr>
        <w:spacing w:after="0"/>
        <w:jc w:val="both"/>
      </w:pPr>
      <w:bookmarkStart w:id="34" w:name="z44"/>
      <w:bookmarkEnd w:id="33"/>
      <w:r>
        <w:rPr>
          <w:color w:val="000000"/>
          <w:sz w:val="28"/>
        </w:rPr>
        <w:t>      3) индивидуальных и возрастных особенностей обучающегося и воспитанника;</w:t>
      </w:r>
    </w:p>
    <w:p w:rsidR="006801DA" w:rsidRDefault="00E70A5F">
      <w:pPr>
        <w:spacing w:after="0"/>
        <w:jc w:val="both"/>
      </w:pPr>
      <w:bookmarkStart w:id="35" w:name="z45"/>
      <w:bookmarkEnd w:id="34"/>
      <w:r>
        <w:rPr>
          <w:color w:val="000000"/>
          <w:sz w:val="28"/>
        </w:rPr>
        <w:t>      4) интеграции психологических и педагогических знаний;</w:t>
      </w:r>
    </w:p>
    <w:p w:rsidR="006801DA" w:rsidRDefault="00E70A5F">
      <w:pPr>
        <w:spacing w:after="0"/>
        <w:jc w:val="both"/>
      </w:pPr>
      <w:bookmarkStart w:id="36" w:name="z46"/>
      <w:bookmarkEnd w:id="35"/>
      <w:r>
        <w:rPr>
          <w:color w:val="000000"/>
          <w:sz w:val="28"/>
        </w:rPr>
        <w:t>      5) конфиденциальности информации с соблюдением прав и интересов р</w:t>
      </w:r>
      <w:r>
        <w:rPr>
          <w:color w:val="000000"/>
          <w:sz w:val="28"/>
        </w:rPr>
        <w:t>ебенка;</w:t>
      </w:r>
    </w:p>
    <w:p w:rsidR="006801DA" w:rsidRDefault="00E70A5F">
      <w:pPr>
        <w:spacing w:after="0"/>
        <w:jc w:val="both"/>
      </w:pPr>
      <w:bookmarkStart w:id="37" w:name="z47"/>
      <w:bookmarkEnd w:id="36"/>
      <w:r>
        <w:rPr>
          <w:color w:val="000000"/>
          <w:sz w:val="28"/>
        </w:rPr>
        <w:t>      6) исключение возможности нанесения вреда здоровью, чести и достоинству обучающихся, воспитанников, родителей или иных законных представителей, педагогов;</w:t>
      </w:r>
    </w:p>
    <w:p w:rsidR="006801DA" w:rsidRDefault="00E70A5F">
      <w:pPr>
        <w:spacing w:after="0"/>
        <w:jc w:val="both"/>
      </w:pPr>
      <w:bookmarkStart w:id="38" w:name="z48"/>
      <w:bookmarkEnd w:id="37"/>
      <w:r>
        <w:rPr>
          <w:color w:val="000000"/>
          <w:sz w:val="28"/>
        </w:rPr>
        <w:t>      7) научности, комплексности, последовательности, поэтапности и непрерывности сопр</w:t>
      </w:r>
      <w:r>
        <w:rPr>
          <w:color w:val="000000"/>
          <w:sz w:val="28"/>
        </w:rPr>
        <w:t>овождения обучающихся и воспитанников в образовательном процессе.</w:t>
      </w:r>
    </w:p>
    <w:p w:rsidR="006801DA" w:rsidRDefault="00E70A5F">
      <w:pPr>
        <w:spacing w:after="0"/>
        <w:jc w:val="both"/>
      </w:pPr>
      <w:bookmarkStart w:id="39" w:name="z49"/>
      <w:bookmarkEnd w:id="38"/>
      <w:r>
        <w:rPr>
          <w:color w:val="000000"/>
          <w:sz w:val="28"/>
        </w:rPr>
        <w:t>      9. Педагог-психолог осуществляет свою деятельность по следующим направлениям: диагностическое, консультативное, развивающее (коррекционное), психолого-педагогическое просвещение и орга</w:t>
      </w:r>
      <w:r>
        <w:rPr>
          <w:color w:val="000000"/>
          <w:sz w:val="28"/>
        </w:rPr>
        <w:t>низационно-методическое:</w:t>
      </w:r>
    </w:p>
    <w:p w:rsidR="006801DA" w:rsidRDefault="00E70A5F">
      <w:pPr>
        <w:spacing w:after="0"/>
        <w:jc w:val="both"/>
      </w:pPr>
      <w:bookmarkStart w:id="40" w:name="z50"/>
      <w:bookmarkEnd w:id="39"/>
      <w:r>
        <w:rPr>
          <w:color w:val="000000"/>
          <w:sz w:val="28"/>
        </w:rPr>
        <w:t>      1) диагностическое направление предусматривает индивидуальную и групповую деятельность, психолого-педагогическое изучение обучающихся и воспитанников на протяжении всего периода обучения, определение их индивидуальных особенн</w:t>
      </w:r>
      <w:r>
        <w:rPr>
          <w:color w:val="000000"/>
          <w:sz w:val="28"/>
        </w:rPr>
        <w:t>остей и склонностей,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адаптации;</w:t>
      </w:r>
    </w:p>
    <w:p w:rsidR="006801DA" w:rsidRDefault="00E70A5F">
      <w:pPr>
        <w:spacing w:after="0"/>
        <w:jc w:val="both"/>
      </w:pPr>
      <w:bookmarkStart w:id="41" w:name="z51"/>
      <w:bookmarkEnd w:id="40"/>
      <w:r>
        <w:rPr>
          <w:color w:val="000000"/>
          <w:sz w:val="28"/>
        </w:rPr>
        <w:t>      2) консультативное направление предусмат</w:t>
      </w:r>
      <w:r>
        <w:rPr>
          <w:color w:val="000000"/>
          <w:sz w:val="28"/>
        </w:rPr>
        <w:t>ривает индивидуальную и групповую деятельность, в форме оказания помощи участникам образовательного процесса: в осознании ими природы или причин возникающих затруднений, в анализе и решении психологических проблем, в актуализации личностных особенностей; с</w:t>
      </w:r>
      <w:r>
        <w:rPr>
          <w:color w:val="000000"/>
          <w:sz w:val="28"/>
        </w:rPr>
        <w:t xml:space="preserve">одействие сознательному и активному присвоению нового социального опыта; помощь в формировании новых установок и принятии собственных решений; решение различного рода психологических </w:t>
      </w:r>
      <w:r>
        <w:rPr>
          <w:color w:val="000000"/>
          <w:sz w:val="28"/>
        </w:rPr>
        <w:lastRenderedPageBreak/>
        <w:t>проблем, связанных с трудностями в межличностных отношениях, самосознании</w:t>
      </w:r>
      <w:r>
        <w:rPr>
          <w:color w:val="000000"/>
          <w:sz w:val="28"/>
        </w:rPr>
        <w:t xml:space="preserve"> и саморазвитии;</w:t>
      </w:r>
    </w:p>
    <w:p w:rsidR="006801DA" w:rsidRDefault="00E70A5F">
      <w:pPr>
        <w:spacing w:after="0"/>
        <w:jc w:val="both"/>
      </w:pPr>
      <w:bookmarkStart w:id="42" w:name="z52"/>
      <w:bookmarkEnd w:id="41"/>
      <w:r>
        <w:rPr>
          <w:color w:val="000000"/>
          <w:sz w:val="28"/>
        </w:rPr>
        <w:t>      3) развивающее (коррекционное) направление предусматривает индивидуальную работу с обучающимися и воспитанниками по формированию мотивации к новым знаниям, навыкам и умениям, возможностям их приобретения, проявления в учебной и позна</w:t>
      </w:r>
      <w:r>
        <w:rPr>
          <w:color w:val="000000"/>
          <w:sz w:val="28"/>
        </w:rPr>
        <w:t>вательной деятельности. Включает организацию работы с выявленными сложностями в обучении и проблемами поведения, выявляемые в процессе диагностики; в преодолении трудностей в усвоении учебного материала на основе комплексного взаимодействия педагога-психол</w:t>
      </w:r>
      <w:r>
        <w:rPr>
          <w:color w:val="000000"/>
          <w:sz w:val="28"/>
        </w:rPr>
        <w:t>ога с педагогами-предметниками, социальным и специальными педагогами, проведение коррекции психического и (или) физического состояния обучающихся и воспитанников с особыми образовательными потребностями;</w:t>
      </w:r>
    </w:p>
    <w:p w:rsidR="006801DA" w:rsidRDefault="00E70A5F">
      <w:pPr>
        <w:spacing w:after="0"/>
        <w:jc w:val="both"/>
      </w:pPr>
      <w:bookmarkStart w:id="43" w:name="z53"/>
      <w:bookmarkEnd w:id="42"/>
      <w:r>
        <w:rPr>
          <w:color w:val="000000"/>
          <w:sz w:val="28"/>
        </w:rPr>
        <w:t>      4) психолого-педагогическое просвещение предус</w:t>
      </w:r>
      <w:r>
        <w:rPr>
          <w:color w:val="000000"/>
          <w:sz w:val="28"/>
        </w:rPr>
        <w:t>матривает содействие личностному профессиональному росту, самоопределению обучающихся и воспитанников, педагогов; содействие формированию потребности у педагогов, родителей и иных законных представителей в психолого-педагогических знаниях и желании использ</w:t>
      </w:r>
      <w:r>
        <w:rPr>
          <w:color w:val="000000"/>
          <w:sz w:val="28"/>
        </w:rPr>
        <w:t>овать их для исключения затруднений в обучении, воспитании и развитии обучающихся и воспитанников (классные часы, семинары, родительские собрания, педагогические советы, интерактивные методы и лектории для педагогов и родителей и иных законных представител</w:t>
      </w:r>
      <w:r>
        <w:rPr>
          <w:color w:val="000000"/>
          <w:sz w:val="28"/>
        </w:rPr>
        <w:t>ей);</w:t>
      </w:r>
    </w:p>
    <w:p w:rsidR="006801DA" w:rsidRDefault="00E70A5F">
      <w:pPr>
        <w:spacing w:after="0"/>
        <w:jc w:val="both"/>
      </w:pPr>
      <w:bookmarkStart w:id="44" w:name="z54"/>
      <w:bookmarkEnd w:id="43"/>
      <w:r>
        <w:rPr>
          <w:color w:val="000000"/>
          <w:sz w:val="28"/>
        </w:rPr>
        <w:t>      5) организационно-методическое направление предусматривает проведение организационно-методической и научно-методической работы: мониторинг условий образовательной и развивающей среды, анализ результатов социального, психолого-педагогического соп</w:t>
      </w:r>
      <w:r>
        <w:rPr>
          <w:color w:val="000000"/>
          <w:sz w:val="28"/>
        </w:rPr>
        <w:t>ровождения и разработка рекомендаций по его сопровождению, выработка междисциплинарного подхода в сопровождении обучающихся и воспитанников; изучение достижений отечественной и зарубежной науки и практики по психолого-педагогическому, социальному сопровожд</w:t>
      </w:r>
      <w:r>
        <w:rPr>
          <w:color w:val="000000"/>
          <w:sz w:val="28"/>
        </w:rPr>
        <w:t>ению в организациях среднего образования, семинарах-практикумах, конференциях; организация и проведение семинаров, тренингов и консультаций по овладению технологиями психолого-педагогического и социального сопровождения обучающихся и воспитанников.</w:t>
      </w:r>
    </w:p>
    <w:p w:rsidR="006801DA" w:rsidRDefault="00E70A5F">
      <w:pPr>
        <w:spacing w:after="0"/>
        <w:jc w:val="both"/>
      </w:pPr>
      <w:bookmarkStart w:id="45" w:name="z55"/>
      <w:bookmarkEnd w:id="44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>10. Оценка особых образовательных потребностей, обучающихся и воспитанников осуществляется в соответствии с приказом Министра образования и науки Республики Казахстан от 12 января 2022 года № 4 "Об утверждении правил оценки особых образовательных потребнос</w:t>
      </w:r>
      <w:r>
        <w:rPr>
          <w:color w:val="000000"/>
          <w:sz w:val="28"/>
        </w:rPr>
        <w:t xml:space="preserve">тей" </w:t>
      </w:r>
      <w:r>
        <w:rPr>
          <w:color w:val="000000"/>
          <w:sz w:val="28"/>
        </w:rPr>
        <w:lastRenderedPageBreak/>
        <w:t>(зарегистрирован в Реестре государственной регистрации нормативных правовых актов под № 26618).</w:t>
      </w:r>
    </w:p>
    <w:p w:rsidR="006801DA" w:rsidRDefault="00E70A5F">
      <w:pPr>
        <w:spacing w:after="0"/>
        <w:jc w:val="both"/>
      </w:pPr>
      <w:bookmarkStart w:id="46" w:name="z56"/>
      <w:bookmarkEnd w:id="45"/>
      <w:r>
        <w:rPr>
          <w:color w:val="000000"/>
          <w:sz w:val="28"/>
        </w:rPr>
        <w:t xml:space="preserve">       Психолого-педагогическое сопровождение обучающихся и воспитанников с особыми образовательными потребностями осуществляется в соответствии с приказом</w:t>
      </w:r>
      <w:r>
        <w:rPr>
          <w:color w:val="000000"/>
          <w:sz w:val="28"/>
        </w:rPr>
        <w:t xml:space="preserve"> Министра образования и науки Республики Казахстан от 12 января 2022 года № 6 "Об утверждении правил психолого-педагогического сопровождения в организациях образования" (зарегистрирован в Реестре государственной регистрации нормативных правовых актов под №</w:t>
      </w:r>
      <w:r>
        <w:rPr>
          <w:color w:val="000000"/>
          <w:sz w:val="28"/>
        </w:rPr>
        <w:t xml:space="preserve"> 26513).</w:t>
      </w:r>
    </w:p>
    <w:p w:rsidR="006801DA" w:rsidRDefault="00E70A5F">
      <w:pPr>
        <w:spacing w:after="0"/>
        <w:jc w:val="both"/>
      </w:pPr>
      <w:bookmarkStart w:id="47" w:name="z57"/>
      <w:bookmarkEnd w:id="46"/>
      <w:r>
        <w:rPr>
          <w:color w:val="000000"/>
          <w:sz w:val="28"/>
        </w:rPr>
        <w:t xml:space="preserve">       11. Для организации деятельности специалистов, входящих в состав психологической службы, предоставляются кабинеты, оснащенные оборудованием и мебелью в соответствии с приказом Министра образования и науки Республики Казахстан от 22 января 2</w:t>
      </w:r>
      <w:r>
        <w:rPr>
          <w:color w:val="000000"/>
          <w:sz w:val="28"/>
        </w:rPr>
        <w:t>016 года №70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13272).</w:t>
      </w:r>
    </w:p>
    <w:p w:rsidR="006801DA" w:rsidRDefault="00E70A5F">
      <w:pPr>
        <w:spacing w:after="0"/>
        <w:jc w:val="both"/>
      </w:pPr>
      <w:bookmarkStart w:id="48" w:name="z58"/>
      <w:bookmarkEnd w:id="47"/>
      <w:r>
        <w:rPr>
          <w:color w:val="000000"/>
          <w:sz w:val="28"/>
        </w:rPr>
        <w:t xml:space="preserve">       12. Специалистами, входящими в состав психологической службы, осуществляется учетная документация в соответствии с приказом Министра образования и науки Республики Казахстан от 6 апреля 2020 года № 130 "Об утверждении перечня документов обязательных</w:t>
      </w:r>
      <w:r>
        <w:rPr>
          <w:color w:val="000000"/>
          <w:sz w:val="28"/>
        </w:rPr>
        <w:t xml:space="preserve"> для ведения педагогами организаций среднего, технического и профессионального, после среднего образования и их формы" (зарегистрирован в Реестре государственной регистрации нормативных правовых актов под № 20317).</w:t>
      </w:r>
    </w:p>
    <w:p w:rsidR="006801DA" w:rsidRDefault="00E70A5F">
      <w:pPr>
        <w:spacing w:after="0"/>
        <w:jc w:val="both"/>
      </w:pPr>
      <w:bookmarkStart w:id="49" w:name="z59"/>
      <w:bookmarkEnd w:id="48"/>
      <w:r>
        <w:rPr>
          <w:color w:val="000000"/>
          <w:sz w:val="28"/>
        </w:rPr>
        <w:t xml:space="preserve">       13. Психологическая диагностика, к</w:t>
      </w:r>
      <w:r>
        <w:rPr>
          <w:color w:val="000000"/>
          <w:sz w:val="28"/>
        </w:rPr>
        <w:t>онсультирование и тренинги (групповые, индивидуальные) с обучающимися и воспитанниками проводятся с письменного согласия родителей и иных законных представителей согласно приложению № 2 к приказу Министра образования и науки Республики Казахстан от 28 янва</w:t>
      </w:r>
      <w:r>
        <w:rPr>
          <w:color w:val="000000"/>
          <w:sz w:val="28"/>
        </w:rPr>
        <w:t>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 среднего образования, типового договора на проведение профессиональной практик</w:t>
      </w:r>
      <w:r>
        <w:rPr>
          <w:color w:val="000000"/>
          <w:sz w:val="28"/>
        </w:rPr>
        <w:t>и и типового договора о дуальном обучении для организаций технического и профессионального, после среднего образования" (зарегистрирован в Реестре государственной регистрации нормативных правовых актов под № 13227).</w:t>
      </w:r>
    </w:p>
    <w:p w:rsidR="006801DA" w:rsidRDefault="00E70A5F">
      <w:pPr>
        <w:spacing w:after="0"/>
        <w:jc w:val="both"/>
      </w:pPr>
      <w:bookmarkStart w:id="50" w:name="z60"/>
      <w:bookmarkEnd w:id="49"/>
      <w:r>
        <w:rPr>
          <w:color w:val="000000"/>
          <w:sz w:val="28"/>
        </w:rPr>
        <w:t>      14. При обращении обучающихся и во</w:t>
      </w:r>
      <w:r>
        <w:rPr>
          <w:color w:val="000000"/>
          <w:sz w:val="28"/>
        </w:rPr>
        <w:t>спитанников к специалистам, обеспечивающим психолого-педагогическое сопровождение:</w:t>
      </w:r>
    </w:p>
    <w:p w:rsidR="006801DA" w:rsidRDefault="00E70A5F">
      <w:pPr>
        <w:spacing w:after="0"/>
        <w:jc w:val="both"/>
      </w:pPr>
      <w:bookmarkStart w:id="51" w:name="z61"/>
      <w:bookmarkEnd w:id="50"/>
      <w:r>
        <w:rPr>
          <w:color w:val="000000"/>
          <w:sz w:val="28"/>
        </w:rPr>
        <w:lastRenderedPageBreak/>
        <w:t>      1) обучающийся или воспитанник по собственному желанию письменно либо устно обращается к классному руководителю, педагогу-психологу, социальному педагогу, педагогам-пр</w:t>
      </w:r>
      <w:r>
        <w:rPr>
          <w:color w:val="000000"/>
          <w:sz w:val="28"/>
        </w:rPr>
        <w:t>едметникам, в администрацию организации среднего образования по вопросам своего личного состояния, поведения, сложностей, возникающих в процессе его обучения, воспитания и развития, а также ситуаций, причиняющих вред его социальному или психологическому бл</w:t>
      </w:r>
      <w:r>
        <w:rPr>
          <w:color w:val="000000"/>
          <w:sz w:val="28"/>
        </w:rPr>
        <w:t>агополучию и здоровью, нарушению его прав и интересов;</w:t>
      </w:r>
    </w:p>
    <w:p w:rsidR="006801DA" w:rsidRDefault="00E70A5F">
      <w:pPr>
        <w:spacing w:after="0"/>
        <w:jc w:val="both"/>
      </w:pPr>
      <w:bookmarkStart w:id="52" w:name="z62"/>
      <w:bookmarkEnd w:id="51"/>
      <w:r>
        <w:rPr>
          <w:color w:val="000000"/>
          <w:sz w:val="28"/>
        </w:rPr>
        <w:t>      2) обращение обучающегося или воспитанника регистрируется и рассматривается специалистами психологической службы;</w:t>
      </w:r>
    </w:p>
    <w:p w:rsidR="006801DA" w:rsidRDefault="00E70A5F">
      <w:pPr>
        <w:spacing w:after="0"/>
        <w:jc w:val="both"/>
      </w:pPr>
      <w:bookmarkStart w:id="53" w:name="z63"/>
      <w:bookmarkEnd w:id="52"/>
      <w:r>
        <w:rPr>
          <w:color w:val="000000"/>
          <w:sz w:val="28"/>
        </w:rPr>
        <w:t xml:space="preserve">      3) педагог-психолог письменно согласовывает с родителями или иными </w:t>
      </w:r>
      <w:r>
        <w:rPr>
          <w:color w:val="000000"/>
          <w:sz w:val="28"/>
        </w:rPr>
        <w:t>законными представителями график, формат оказания и проведения психологической помощи, необходимые для восстановления психологического благополучия обучающегося и воспитанника по психолого-педагогической диагностике, консультированию и коррекции;</w:t>
      </w:r>
    </w:p>
    <w:p w:rsidR="006801DA" w:rsidRDefault="00E70A5F">
      <w:pPr>
        <w:spacing w:after="0"/>
        <w:jc w:val="both"/>
      </w:pPr>
      <w:bookmarkStart w:id="54" w:name="z64"/>
      <w:bookmarkEnd w:id="53"/>
      <w:r>
        <w:rPr>
          <w:color w:val="000000"/>
          <w:sz w:val="28"/>
        </w:rPr>
        <w:t xml:space="preserve">      4) </w:t>
      </w:r>
      <w:r>
        <w:rPr>
          <w:color w:val="000000"/>
          <w:sz w:val="28"/>
        </w:rPr>
        <w:t>по итогам проведенной диагностической работы педагог-психолог определяет причину сложившейся ситуации, составляет психолого-педагогическое заключение и рекомендации, совместно со специалистами психолого-педагогического сопровождения разрабатывает план инди</w:t>
      </w:r>
      <w:r>
        <w:rPr>
          <w:color w:val="000000"/>
          <w:sz w:val="28"/>
        </w:rPr>
        <w:t>видуальной работы, который утверждается первым руководителем организаций среднего образования;</w:t>
      </w:r>
    </w:p>
    <w:p w:rsidR="006801DA" w:rsidRDefault="00E70A5F">
      <w:pPr>
        <w:spacing w:after="0"/>
        <w:jc w:val="both"/>
      </w:pPr>
      <w:bookmarkStart w:id="55" w:name="z65"/>
      <w:bookmarkEnd w:id="54"/>
      <w:r>
        <w:rPr>
          <w:color w:val="000000"/>
          <w:sz w:val="28"/>
        </w:rPr>
        <w:t>      5) выполнение рекомендаций и программы индивидуального плана осуществляются согласно установленному графику.</w:t>
      </w:r>
    </w:p>
    <w:p w:rsidR="006801DA" w:rsidRDefault="00E70A5F">
      <w:pPr>
        <w:spacing w:after="0"/>
        <w:jc w:val="both"/>
      </w:pPr>
      <w:bookmarkStart w:id="56" w:name="z66"/>
      <w:bookmarkEnd w:id="55"/>
      <w:r>
        <w:rPr>
          <w:color w:val="000000"/>
          <w:sz w:val="28"/>
        </w:rPr>
        <w:t>      15. Порядок действий при обращениях роди</w:t>
      </w:r>
      <w:r>
        <w:rPr>
          <w:color w:val="000000"/>
          <w:sz w:val="28"/>
        </w:rPr>
        <w:t>телей или иных законных представителей к специалистам, обеспечивающим психолого-педагогическое сопровождение:</w:t>
      </w:r>
    </w:p>
    <w:p w:rsidR="006801DA" w:rsidRDefault="00E70A5F">
      <w:pPr>
        <w:spacing w:after="0"/>
        <w:jc w:val="both"/>
      </w:pPr>
      <w:bookmarkStart w:id="57" w:name="z67"/>
      <w:bookmarkEnd w:id="56"/>
      <w:r>
        <w:rPr>
          <w:color w:val="000000"/>
          <w:sz w:val="28"/>
        </w:rPr>
        <w:t>      1) родитель или иной законный представитель в письменной или устной форме обращается по вопросу психологического состояния, поведения обучаю</w:t>
      </w:r>
      <w:r>
        <w:rPr>
          <w:color w:val="000000"/>
          <w:sz w:val="28"/>
        </w:rPr>
        <w:t>щегося или воспитанника в процессе его обучения, развития и воспитания, проблем детско-родительских отношений к классному руководителю, педагогу-психологу, социальному педагогу, педагогам-предметниками, в администрацию организации среднего образования;</w:t>
      </w:r>
    </w:p>
    <w:p w:rsidR="006801DA" w:rsidRDefault="00E70A5F">
      <w:pPr>
        <w:spacing w:after="0"/>
        <w:jc w:val="both"/>
      </w:pPr>
      <w:bookmarkStart w:id="58" w:name="z68"/>
      <w:bookmarkEnd w:id="5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2) обращение родителя или иного законного представителя регистрируется и рассматривается специалистами психологической службы;</w:t>
      </w:r>
    </w:p>
    <w:p w:rsidR="006801DA" w:rsidRDefault="00E70A5F">
      <w:pPr>
        <w:spacing w:after="0"/>
        <w:jc w:val="both"/>
      </w:pPr>
      <w:bookmarkStart w:id="59" w:name="z69"/>
      <w:bookmarkEnd w:id="58"/>
      <w:r>
        <w:rPr>
          <w:color w:val="000000"/>
          <w:sz w:val="28"/>
        </w:rPr>
        <w:t>      3) специалисты психологической службы совместно с классным руководителем изучают ситуацию, и информирует руководителя ор</w:t>
      </w:r>
      <w:r>
        <w:rPr>
          <w:color w:val="000000"/>
          <w:sz w:val="28"/>
        </w:rPr>
        <w:t>ганизации среднего образования, который определяет основного ответственного специалиста психологической службы;</w:t>
      </w:r>
    </w:p>
    <w:p w:rsidR="006801DA" w:rsidRDefault="00E70A5F">
      <w:pPr>
        <w:spacing w:after="0"/>
        <w:jc w:val="both"/>
      </w:pPr>
      <w:bookmarkStart w:id="60" w:name="z70"/>
      <w:bookmarkEnd w:id="59"/>
      <w:r>
        <w:rPr>
          <w:color w:val="000000"/>
          <w:sz w:val="28"/>
        </w:rPr>
        <w:lastRenderedPageBreak/>
        <w:t xml:space="preserve">      4) на первичной встрече специалисты психологической службы проводят беседу c родителем или иным законным представителем, формируют </w:t>
      </w:r>
      <w:r>
        <w:rPr>
          <w:color w:val="000000"/>
          <w:sz w:val="28"/>
        </w:rPr>
        <w:t>представление о причинах возникновения или изменения состояния, или поведения обучающегося или воспитанника, определяют формы и методы востребованной социальной, психолого-педагогической диагностики, консультирования, коррекции, поддержки или сопровождения</w:t>
      </w:r>
      <w:r>
        <w:rPr>
          <w:color w:val="000000"/>
          <w:sz w:val="28"/>
        </w:rPr>
        <w:t>;</w:t>
      </w:r>
    </w:p>
    <w:p w:rsidR="006801DA" w:rsidRDefault="00E70A5F">
      <w:pPr>
        <w:spacing w:after="0"/>
        <w:jc w:val="both"/>
      </w:pPr>
      <w:bookmarkStart w:id="61" w:name="z71"/>
      <w:bookmarkEnd w:id="60"/>
      <w:r>
        <w:rPr>
          <w:color w:val="000000"/>
          <w:sz w:val="28"/>
        </w:rPr>
        <w:t>      5) специалистом психологической службы составляется индивидуальный план социального или психолого-педагогического сопровождения, который утверждается первым руководителем организаций среднего образования;</w:t>
      </w:r>
    </w:p>
    <w:p w:rsidR="006801DA" w:rsidRDefault="00E70A5F">
      <w:pPr>
        <w:spacing w:after="0"/>
        <w:jc w:val="both"/>
      </w:pPr>
      <w:bookmarkStart w:id="62" w:name="z72"/>
      <w:bookmarkEnd w:id="61"/>
      <w:r>
        <w:rPr>
          <w:color w:val="000000"/>
          <w:sz w:val="28"/>
        </w:rPr>
        <w:t xml:space="preserve">      6) индивидуальный план социального и </w:t>
      </w:r>
      <w:r>
        <w:rPr>
          <w:color w:val="000000"/>
          <w:sz w:val="28"/>
        </w:rPr>
        <w:t>психолого-педагогического сопровождения составляется в 2-х экземплярах, письменно заверяется родителем или иным законным представителем, один экземпляр которого передается родителю или иному законному представителю, другой остается в организации среднего о</w:t>
      </w:r>
      <w:r>
        <w:rPr>
          <w:color w:val="000000"/>
          <w:sz w:val="28"/>
        </w:rPr>
        <w:t>бразования;</w:t>
      </w:r>
    </w:p>
    <w:p w:rsidR="006801DA" w:rsidRDefault="00E70A5F">
      <w:pPr>
        <w:spacing w:after="0"/>
        <w:jc w:val="both"/>
      </w:pPr>
      <w:bookmarkStart w:id="63" w:name="z73"/>
      <w:bookmarkEnd w:id="62"/>
      <w:r>
        <w:rPr>
          <w:color w:val="000000"/>
          <w:sz w:val="28"/>
        </w:rPr>
        <w:t>      7) при выявлении рисков психологического состояния или поведения, правовых, социальных или семейно-бытовых проблем, обучающийся или воспитанник направляется на консультацию к специалистам соответствующего профиля (в органы и организации з</w:t>
      </w:r>
      <w:r>
        <w:rPr>
          <w:color w:val="000000"/>
          <w:sz w:val="28"/>
        </w:rPr>
        <w:t>дравоохранения, внутренних дел, социальной защиты населения, комиссию по делам несовершеннолетних и защите их прав).</w:t>
      </w:r>
    </w:p>
    <w:p w:rsidR="006801DA" w:rsidRDefault="00E70A5F">
      <w:pPr>
        <w:spacing w:after="0"/>
        <w:jc w:val="both"/>
      </w:pPr>
      <w:bookmarkStart w:id="64" w:name="z74"/>
      <w:bookmarkEnd w:id="63"/>
      <w:r>
        <w:rPr>
          <w:color w:val="000000"/>
          <w:sz w:val="28"/>
        </w:rPr>
        <w:t>      16. Порядок действий при обращениях педагогов в психологическую службу:</w:t>
      </w:r>
    </w:p>
    <w:p w:rsidR="006801DA" w:rsidRDefault="00E70A5F">
      <w:pPr>
        <w:spacing w:after="0"/>
        <w:jc w:val="both"/>
      </w:pPr>
      <w:bookmarkStart w:id="65" w:name="z75"/>
      <w:bookmarkEnd w:id="64"/>
      <w:r>
        <w:rPr>
          <w:color w:val="000000"/>
          <w:sz w:val="28"/>
        </w:rPr>
        <w:t>      1) педагоги организаций среднего образования при обнару</w:t>
      </w:r>
      <w:r>
        <w:rPr>
          <w:color w:val="000000"/>
          <w:sz w:val="28"/>
        </w:rPr>
        <w:t>жении эмоционально-волевых, поведенческих рисков и трудностей в обучении и развитии у обучающихся и воспитанников, а также собственных проблем профессионального выгорания письменно или устно обращаются к специалисту психологической службы;</w:t>
      </w:r>
    </w:p>
    <w:p w:rsidR="006801DA" w:rsidRDefault="00E70A5F">
      <w:pPr>
        <w:spacing w:after="0"/>
        <w:jc w:val="both"/>
      </w:pPr>
      <w:bookmarkStart w:id="66" w:name="z76"/>
      <w:bookmarkEnd w:id="65"/>
      <w:r>
        <w:rPr>
          <w:color w:val="000000"/>
          <w:sz w:val="28"/>
        </w:rPr>
        <w:t>      2) обращен</w:t>
      </w:r>
      <w:r>
        <w:rPr>
          <w:color w:val="000000"/>
          <w:sz w:val="28"/>
        </w:rPr>
        <w:t>ие педагога регистрируется и рассматривается специалистами психологической службы;</w:t>
      </w:r>
    </w:p>
    <w:p w:rsidR="006801DA" w:rsidRDefault="00E70A5F">
      <w:pPr>
        <w:spacing w:after="0"/>
        <w:jc w:val="both"/>
      </w:pPr>
      <w:bookmarkStart w:id="67" w:name="z77"/>
      <w:bookmarkEnd w:id="66"/>
      <w:r>
        <w:rPr>
          <w:color w:val="000000"/>
          <w:sz w:val="28"/>
        </w:rPr>
        <w:t>      3) специалисты психологической службы изучают ситуацию, и информирует руководителя организации среднего образования, который определяет основного ответственного специа</w:t>
      </w:r>
      <w:r>
        <w:rPr>
          <w:color w:val="000000"/>
          <w:sz w:val="28"/>
        </w:rPr>
        <w:t>листа психологической службы;</w:t>
      </w:r>
    </w:p>
    <w:p w:rsidR="006801DA" w:rsidRDefault="00E70A5F">
      <w:pPr>
        <w:spacing w:after="0"/>
        <w:jc w:val="both"/>
      </w:pPr>
      <w:bookmarkStart w:id="68" w:name="z78"/>
      <w:bookmarkEnd w:id="67"/>
      <w:r>
        <w:rPr>
          <w:color w:val="000000"/>
          <w:sz w:val="28"/>
        </w:rPr>
        <w:t>      4) специалист психологической службы определяет формы и методы оказания социального, психолого-педагогического сопровождения.</w:t>
      </w:r>
    </w:p>
    <w:p w:rsidR="006801DA" w:rsidRDefault="00E70A5F">
      <w:pPr>
        <w:spacing w:after="0"/>
        <w:jc w:val="both"/>
      </w:pPr>
      <w:bookmarkStart w:id="69" w:name="z79"/>
      <w:bookmarkEnd w:id="68"/>
      <w:r>
        <w:rPr>
          <w:color w:val="000000"/>
          <w:sz w:val="28"/>
        </w:rPr>
        <w:t>      17. Специалисты, обеспечивающие психолого-педагогическое сопровождение, соблюдают конфид</w:t>
      </w:r>
      <w:r>
        <w:rPr>
          <w:color w:val="000000"/>
          <w:sz w:val="28"/>
        </w:rPr>
        <w:t>енциальность полученных данных с учетом прав и интересов обучающихся и воспитанников.</w:t>
      </w:r>
    </w:p>
    <w:p w:rsidR="006801DA" w:rsidRDefault="00E70A5F">
      <w:pPr>
        <w:spacing w:after="0"/>
        <w:jc w:val="both"/>
      </w:pPr>
      <w:bookmarkStart w:id="70" w:name="z80"/>
      <w:bookmarkEnd w:id="69"/>
      <w:r>
        <w:rPr>
          <w:color w:val="000000"/>
          <w:sz w:val="28"/>
        </w:rPr>
        <w:t xml:space="preserve">       18. Педагоги, обеспечивающие психолого-педагогические сопровождение, в соответствии с подпунктом 10) статьи 15 Закона Республики Казахстан "О </w:t>
      </w:r>
      <w:r>
        <w:rPr>
          <w:color w:val="000000"/>
          <w:sz w:val="28"/>
        </w:rPr>
        <w:lastRenderedPageBreak/>
        <w:t>статусе педагога" сво</w:t>
      </w:r>
      <w:r>
        <w:rPr>
          <w:color w:val="000000"/>
          <w:sz w:val="28"/>
        </w:rPr>
        <w:t>евременно письменно или устно сообщают правоохранительным органам и руководству организаций среднего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</w:t>
      </w:r>
      <w:r>
        <w:rPr>
          <w:color w:val="000000"/>
          <w:sz w:val="28"/>
        </w:rPr>
        <w:t>нарушения, в том числе ставших известными им в связи с профессиональной деятельностью в организациях образования и (или) вне организаций среднего образования.</w:t>
      </w:r>
    </w:p>
    <w:bookmarkEnd w:id="70"/>
    <w:p w:rsidR="006801DA" w:rsidRDefault="00E70A5F">
      <w:pPr>
        <w:spacing w:after="0"/>
      </w:pPr>
      <w:r>
        <w:br/>
      </w:r>
      <w:r>
        <w:br/>
      </w:r>
    </w:p>
    <w:p w:rsidR="006801DA" w:rsidRDefault="00E70A5F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</w:t>
      </w:r>
      <w:r>
        <w:rPr>
          <w:color w:val="000000"/>
        </w:rPr>
        <w:t>стерства юстиции Республики Казахстан</w:t>
      </w:r>
    </w:p>
    <w:sectPr w:rsidR="006801D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DA"/>
    <w:rsid w:val="006801DA"/>
    <w:rsid w:val="00E7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8CD86-A375-4038-BCEB-7366189B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2752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2025-01-20T04:20:00Z</dcterms:created>
  <dcterms:modified xsi:type="dcterms:W3CDTF">2025-01-20T04:20:00Z</dcterms:modified>
</cp:coreProperties>
</file>